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E2F0A" w14:textId="758FD23A" w:rsidR="0003241B" w:rsidRPr="0003241B" w:rsidRDefault="0003241B" w:rsidP="00E01676">
      <w:pPr>
        <w:pStyle w:val="Heading3"/>
        <w:shd w:val="clear" w:color="auto" w:fill="FFFFFF"/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 w:rsidRPr="0003241B">
        <w:rPr>
          <w:rFonts w:ascii="Arial" w:hAnsi="Arial" w:cs="Arial"/>
          <w:b/>
          <w:i/>
          <w:color w:val="FF0000"/>
          <w:sz w:val="20"/>
          <w:szCs w:val="20"/>
          <w:shd w:val="clear" w:color="auto" w:fill="FAFAFA"/>
        </w:rPr>
        <w:t>This combined invitation &amp; consent form may be used for minimal risk online surveys that qualify for exempt review.</w:t>
      </w:r>
      <w:r w:rsidR="005611AC">
        <w:rPr>
          <w:rFonts w:ascii="Arial" w:hAnsi="Arial" w:cs="Arial"/>
          <w:b/>
          <w:i/>
          <w:color w:val="FF0000"/>
          <w:sz w:val="20"/>
          <w:szCs w:val="20"/>
          <w:shd w:val="clear" w:color="auto" w:fill="FAFAFA"/>
        </w:rPr>
        <w:t xml:space="preserve"> NOTE: </w:t>
      </w:r>
      <w:r w:rsidRPr="0003241B">
        <w:rPr>
          <w:rFonts w:ascii="Arial" w:hAnsi="Arial" w:cs="Arial"/>
          <w:b/>
          <w:i/>
          <w:color w:val="FF0000"/>
          <w:sz w:val="20"/>
          <w:szCs w:val="20"/>
          <w:shd w:val="clear" w:color="auto" w:fill="FAFAFA"/>
        </w:rPr>
        <w:t xml:space="preserve"> </w:t>
      </w:r>
      <w:r w:rsidR="00577E7F">
        <w:rPr>
          <w:rFonts w:ascii="Arial" w:hAnsi="Arial" w:cs="Arial"/>
          <w:b/>
          <w:i/>
          <w:color w:val="FF0000"/>
          <w:sz w:val="20"/>
          <w:szCs w:val="20"/>
          <w:shd w:val="clear" w:color="auto" w:fill="FAFAFA"/>
        </w:rPr>
        <w:t xml:space="preserve">If you use this form, </w:t>
      </w:r>
      <w:r w:rsidR="00E01676">
        <w:rPr>
          <w:rFonts w:ascii="Arial" w:hAnsi="Arial" w:cs="Arial"/>
          <w:b/>
          <w:i/>
          <w:color w:val="FF0000"/>
          <w:sz w:val="20"/>
          <w:szCs w:val="20"/>
          <w:shd w:val="clear" w:color="auto" w:fill="FAFAFA"/>
        </w:rPr>
        <w:t xml:space="preserve">you </w:t>
      </w:r>
      <w:r w:rsidR="007C7853">
        <w:rPr>
          <w:rFonts w:ascii="Arial" w:hAnsi="Arial" w:cs="Arial"/>
          <w:b/>
          <w:i/>
          <w:color w:val="FF0000"/>
          <w:sz w:val="20"/>
          <w:szCs w:val="20"/>
          <w:shd w:val="clear" w:color="auto" w:fill="FAFAFA"/>
        </w:rPr>
        <w:t xml:space="preserve">must </w:t>
      </w:r>
      <w:r w:rsidR="00577E7F">
        <w:rPr>
          <w:rFonts w:ascii="Arial" w:hAnsi="Arial" w:cs="Arial"/>
          <w:b/>
          <w:i/>
          <w:color w:val="FF0000"/>
          <w:sz w:val="20"/>
          <w:szCs w:val="20"/>
          <w:shd w:val="clear" w:color="auto" w:fill="FAFAFA"/>
        </w:rPr>
        <w:t>include a brief introduction</w:t>
      </w:r>
      <w:r w:rsidR="00393334">
        <w:rPr>
          <w:rFonts w:ascii="Arial" w:hAnsi="Arial" w:cs="Arial"/>
          <w:b/>
          <w:i/>
          <w:color w:val="FF0000"/>
          <w:sz w:val="20"/>
          <w:szCs w:val="20"/>
          <w:shd w:val="clear" w:color="auto" w:fill="FAFAFA"/>
        </w:rPr>
        <w:t xml:space="preserve"> at the beginning of the</w:t>
      </w:r>
      <w:r w:rsidR="00577E7F">
        <w:rPr>
          <w:rFonts w:ascii="Arial" w:hAnsi="Arial" w:cs="Arial"/>
          <w:b/>
          <w:i/>
          <w:color w:val="FF0000"/>
          <w:sz w:val="20"/>
          <w:szCs w:val="20"/>
          <w:shd w:val="clear" w:color="auto" w:fill="FAFAFA"/>
        </w:rPr>
        <w:t xml:space="preserve"> survey to remind participants about the purpose of the survey</w:t>
      </w:r>
      <w:r w:rsidR="00E01676">
        <w:rPr>
          <w:rFonts w:ascii="Arial" w:hAnsi="Arial" w:cs="Arial"/>
          <w:b/>
          <w:i/>
          <w:color w:val="FF0000"/>
          <w:sz w:val="20"/>
          <w:szCs w:val="20"/>
          <w:shd w:val="clear" w:color="auto" w:fill="FAFAFA"/>
        </w:rPr>
        <w:t xml:space="preserve">, </w:t>
      </w:r>
      <w:r w:rsidR="009C2FC7">
        <w:rPr>
          <w:rFonts w:ascii="Arial" w:hAnsi="Arial" w:cs="Arial"/>
          <w:b/>
          <w:i/>
          <w:color w:val="FF0000"/>
          <w:sz w:val="20"/>
          <w:szCs w:val="20"/>
          <w:shd w:val="clear" w:color="auto" w:fill="FAFAFA"/>
        </w:rPr>
        <w:t xml:space="preserve">the </w:t>
      </w:r>
      <w:r w:rsidR="00E01676">
        <w:rPr>
          <w:rFonts w:ascii="Arial" w:hAnsi="Arial" w:cs="Arial"/>
          <w:b/>
          <w:i/>
          <w:color w:val="FF0000"/>
          <w:sz w:val="20"/>
          <w:szCs w:val="20"/>
          <w:shd w:val="clear" w:color="auto" w:fill="FAFAFA"/>
        </w:rPr>
        <w:t>voluntary</w:t>
      </w:r>
      <w:r w:rsidR="009C2FC7">
        <w:rPr>
          <w:rFonts w:ascii="Arial" w:hAnsi="Arial" w:cs="Arial"/>
          <w:b/>
          <w:i/>
          <w:color w:val="FF0000"/>
          <w:sz w:val="20"/>
          <w:szCs w:val="20"/>
          <w:shd w:val="clear" w:color="auto" w:fill="FAFAFA"/>
        </w:rPr>
        <w:t xml:space="preserve"> nature of participation</w:t>
      </w:r>
      <w:r w:rsidR="00E01676">
        <w:rPr>
          <w:rFonts w:ascii="Arial" w:hAnsi="Arial" w:cs="Arial"/>
          <w:b/>
          <w:i/>
          <w:color w:val="FF0000"/>
          <w:sz w:val="20"/>
          <w:szCs w:val="20"/>
          <w:shd w:val="clear" w:color="auto" w:fill="FAFAFA"/>
        </w:rPr>
        <w:t>,</w:t>
      </w:r>
      <w:r w:rsidR="00577E7F">
        <w:rPr>
          <w:rFonts w:ascii="Arial" w:hAnsi="Arial" w:cs="Arial"/>
          <w:b/>
          <w:i/>
          <w:color w:val="FF0000"/>
          <w:sz w:val="20"/>
          <w:szCs w:val="20"/>
          <w:shd w:val="clear" w:color="auto" w:fill="FAFAFA"/>
        </w:rPr>
        <w:t xml:space="preserve"> and the way </w:t>
      </w:r>
      <w:r w:rsidR="005611AC">
        <w:rPr>
          <w:rFonts w:ascii="Arial" w:hAnsi="Arial" w:cs="Arial"/>
          <w:b/>
          <w:i/>
          <w:color w:val="FF0000"/>
          <w:sz w:val="20"/>
          <w:szCs w:val="20"/>
          <w:shd w:val="clear" w:color="auto" w:fill="FAFAFA"/>
        </w:rPr>
        <w:t xml:space="preserve">they can </w:t>
      </w:r>
      <w:r w:rsidR="00577E7F">
        <w:rPr>
          <w:rFonts w:ascii="Arial" w:hAnsi="Arial" w:cs="Arial"/>
          <w:b/>
          <w:i/>
          <w:color w:val="FF0000"/>
          <w:sz w:val="20"/>
          <w:szCs w:val="20"/>
          <w:shd w:val="clear" w:color="auto" w:fill="FAFAFA"/>
        </w:rPr>
        <w:t>con</w:t>
      </w:r>
      <w:r w:rsidR="009C2FC7">
        <w:rPr>
          <w:rFonts w:ascii="Arial" w:hAnsi="Arial" w:cs="Arial"/>
          <w:b/>
          <w:i/>
          <w:color w:val="FF0000"/>
          <w:sz w:val="20"/>
          <w:szCs w:val="20"/>
          <w:shd w:val="clear" w:color="auto" w:fill="FAFAFA"/>
        </w:rPr>
        <w:t>tact the researchers</w:t>
      </w:r>
      <w:r w:rsidR="00E01676">
        <w:rPr>
          <w:rFonts w:ascii="Arial" w:hAnsi="Arial" w:cs="Arial"/>
          <w:b/>
          <w:i/>
          <w:color w:val="FF0000"/>
          <w:sz w:val="20"/>
          <w:szCs w:val="20"/>
          <w:shd w:val="clear" w:color="auto" w:fill="FAFAFA"/>
        </w:rPr>
        <w:t xml:space="preserve"> with questions. </w:t>
      </w:r>
    </w:p>
    <w:p w14:paraId="6D97074E" w14:textId="77777777" w:rsidR="00577E7F" w:rsidRDefault="00577E7F" w:rsidP="005D1A43">
      <w:pPr>
        <w:pStyle w:val="Heading3"/>
        <w:shd w:val="clear" w:color="auto" w:fill="FFFFFF"/>
        <w:spacing w:before="0" w:line="240" w:lineRule="auto"/>
        <w:rPr>
          <w:rFonts w:ascii="Arial" w:hAnsi="Arial" w:cs="Arial"/>
          <w:color w:val="auto"/>
          <w:sz w:val="22"/>
          <w:szCs w:val="22"/>
        </w:rPr>
      </w:pPr>
    </w:p>
    <w:p w14:paraId="28E909ED" w14:textId="01D2673B" w:rsidR="005D1A43" w:rsidRPr="001B107B" w:rsidRDefault="005D1A43" w:rsidP="005D1A43">
      <w:pPr>
        <w:pStyle w:val="Heading3"/>
        <w:shd w:val="clear" w:color="auto" w:fill="FFFFFF"/>
        <w:spacing w:before="0" w:line="240" w:lineRule="auto"/>
        <w:rPr>
          <w:rFonts w:ascii="Arial" w:hAnsi="Arial" w:cs="Arial"/>
          <w:b/>
          <w:bCs/>
          <w:color w:val="FF0000"/>
          <w:sz w:val="22"/>
          <w:szCs w:val="22"/>
        </w:rPr>
      </w:pPr>
      <w:r w:rsidRPr="005D1A43">
        <w:rPr>
          <w:rFonts w:ascii="Arial" w:hAnsi="Arial" w:cs="Arial"/>
          <w:color w:val="auto"/>
          <w:sz w:val="22"/>
          <w:szCs w:val="22"/>
        </w:rPr>
        <w:t>Dear Participant</w:t>
      </w:r>
      <w:r>
        <w:rPr>
          <w:rFonts w:ascii="Arial" w:hAnsi="Arial" w:cs="Arial"/>
          <w:color w:val="auto"/>
          <w:sz w:val="22"/>
          <w:szCs w:val="22"/>
        </w:rPr>
        <w:t xml:space="preserve">, </w:t>
      </w:r>
      <w:r w:rsidRPr="005D1A43">
        <w:rPr>
          <w:rFonts w:ascii="Arial" w:hAnsi="Arial" w:cs="Arial"/>
          <w:color w:val="auto"/>
          <w:sz w:val="22"/>
          <w:szCs w:val="22"/>
        </w:rPr>
        <w:br/>
      </w:r>
      <w:r w:rsidRPr="005D1A43">
        <w:rPr>
          <w:rFonts w:ascii="Arial" w:hAnsi="Arial" w:cs="Arial"/>
          <w:color w:val="auto"/>
          <w:sz w:val="22"/>
          <w:szCs w:val="22"/>
        </w:rPr>
        <w:br/>
        <w:t>We are inviting you to participate in a survey about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5D1A43">
        <w:rPr>
          <w:rFonts w:ascii="Arial" w:hAnsi="Arial" w:cs="Arial"/>
          <w:color w:val="FF0000"/>
          <w:sz w:val="22"/>
          <w:szCs w:val="22"/>
        </w:rPr>
        <w:t>[</w:t>
      </w:r>
      <w:r w:rsidR="0003241B">
        <w:rPr>
          <w:rFonts w:ascii="Arial" w:hAnsi="Arial" w:cs="Arial"/>
          <w:color w:val="FF0000"/>
          <w:sz w:val="22"/>
          <w:szCs w:val="22"/>
        </w:rPr>
        <w:t>i</w:t>
      </w:r>
      <w:r w:rsidRPr="005D1A43">
        <w:rPr>
          <w:rFonts w:ascii="Arial" w:hAnsi="Arial" w:cs="Arial"/>
          <w:color w:val="FF0000"/>
          <w:sz w:val="22"/>
          <w:szCs w:val="22"/>
        </w:rPr>
        <w:t>nsert the purpose]</w:t>
      </w:r>
      <w:r w:rsidRPr="005D1A43">
        <w:rPr>
          <w:rFonts w:ascii="Arial" w:hAnsi="Arial" w:cs="Arial"/>
          <w:color w:val="FF0000"/>
          <w:sz w:val="22"/>
          <w:szCs w:val="22"/>
          <w:shd w:val="clear" w:color="auto" w:fill="FFFFFF"/>
        </w:rPr>
        <w:t xml:space="preserve">. </w:t>
      </w:r>
      <w:r w:rsidRPr="005D1A43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The survey is a part of the research study </w:t>
      </w:r>
      <w:r w:rsidR="0003241B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titled </w:t>
      </w:r>
      <w:r w:rsidR="0003241B" w:rsidRPr="0003241B">
        <w:rPr>
          <w:rFonts w:ascii="Arial" w:hAnsi="Arial" w:cs="Arial"/>
          <w:color w:val="FF0000"/>
          <w:sz w:val="22"/>
          <w:szCs w:val="22"/>
          <w:shd w:val="clear" w:color="auto" w:fill="FFFFFF"/>
        </w:rPr>
        <w:t xml:space="preserve">[insert the title]. </w:t>
      </w:r>
      <w:r w:rsidR="0003241B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The study is being </w:t>
      </w:r>
      <w:r w:rsidRPr="005D1A43">
        <w:rPr>
          <w:rFonts w:ascii="Arial" w:hAnsi="Arial" w:cs="Arial"/>
          <w:color w:val="auto"/>
          <w:sz w:val="22"/>
          <w:szCs w:val="22"/>
          <w:shd w:val="clear" w:color="auto" w:fill="FFFFFF"/>
        </w:rPr>
        <w:t>conducted by researchers at Governors State University in Illinois</w:t>
      </w:r>
      <w:r w:rsidR="00DA6C92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</w:t>
      </w:r>
      <w:r w:rsidR="00DA6C92" w:rsidRPr="00A25DE8">
        <w:rPr>
          <w:rFonts w:ascii="Arial" w:hAnsi="Arial" w:cs="Arial"/>
          <w:color w:val="auto"/>
          <w:sz w:val="22"/>
          <w:szCs w:val="22"/>
          <w:shd w:val="clear" w:color="auto" w:fill="FFFFFF"/>
        </w:rPr>
        <w:t>by</w:t>
      </w:r>
      <w:r w:rsidRPr="00A25DE8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</w:t>
      </w:r>
      <w:r w:rsidRPr="00A25DE8">
        <w:rPr>
          <w:rFonts w:ascii="Arial" w:hAnsi="Arial" w:cs="Arial"/>
          <w:color w:val="FF0000"/>
          <w:sz w:val="22"/>
          <w:szCs w:val="22"/>
          <w:shd w:val="clear" w:color="auto" w:fill="FFFFFF"/>
        </w:rPr>
        <w:t>[</w:t>
      </w:r>
      <w:r w:rsidR="0003241B" w:rsidRPr="00A25DE8">
        <w:rPr>
          <w:rFonts w:ascii="Arial" w:hAnsi="Arial" w:cs="Arial"/>
          <w:color w:val="FF0000"/>
          <w:sz w:val="22"/>
          <w:szCs w:val="22"/>
          <w:shd w:val="clear" w:color="auto" w:fill="FFFFFF"/>
        </w:rPr>
        <w:t>i</w:t>
      </w:r>
      <w:r w:rsidRPr="00A25DE8">
        <w:rPr>
          <w:rFonts w:ascii="Arial" w:hAnsi="Arial" w:cs="Arial"/>
          <w:color w:val="FF0000"/>
          <w:sz w:val="22"/>
          <w:szCs w:val="22"/>
          <w:shd w:val="clear" w:color="auto" w:fill="FFFFFF"/>
        </w:rPr>
        <w:t>ns</w:t>
      </w:r>
      <w:r w:rsidRPr="005D1A43">
        <w:rPr>
          <w:rFonts w:ascii="Arial" w:hAnsi="Arial" w:cs="Arial"/>
          <w:color w:val="FF0000"/>
          <w:sz w:val="22"/>
          <w:szCs w:val="22"/>
          <w:shd w:val="clear" w:color="auto" w:fill="FFFFFF"/>
        </w:rPr>
        <w:t>ert your name(s)</w:t>
      </w:r>
      <w:r w:rsidR="00DA6C92">
        <w:rPr>
          <w:rFonts w:ascii="Arial" w:hAnsi="Arial" w:cs="Arial"/>
          <w:color w:val="FF0000"/>
          <w:sz w:val="22"/>
          <w:szCs w:val="22"/>
          <w:shd w:val="clear" w:color="auto" w:fill="FFFFFF"/>
        </w:rPr>
        <w:t>, PI</w:t>
      </w:r>
      <w:r w:rsidRPr="005D1A43">
        <w:rPr>
          <w:rFonts w:ascii="Arial" w:hAnsi="Arial" w:cs="Arial"/>
          <w:color w:val="FF0000"/>
          <w:sz w:val="22"/>
          <w:szCs w:val="22"/>
          <w:shd w:val="clear" w:color="auto" w:fill="FFFFFF"/>
        </w:rPr>
        <w:t>]</w:t>
      </w:r>
      <w:r>
        <w:rPr>
          <w:rFonts w:ascii="Arial" w:hAnsi="Arial" w:cs="Arial"/>
          <w:color w:val="FF0000"/>
          <w:sz w:val="22"/>
          <w:szCs w:val="22"/>
          <w:shd w:val="clear" w:color="auto" w:fill="FFFFFF"/>
        </w:rPr>
        <w:t>.</w:t>
      </w:r>
      <w:r w:rsidRPr="005D1A43">
        <w:rPr>
          <w:rFonts w:ascii="Arial" w:hAnsi="Arial" w:cs="Arial"/>
          <w:color w:val="FF0000"/>
          <w:sz w:val="22"/>
          <w:szCs w:val="22"/>
          <w:shd w:val="clear" w:color="auto" w:fill="FFFFFF"/>
        </w:rPr>
        <w:t xml:space="preserve"> </w:t>
      </w:r>
      <w:r w:rsidR="001B107B" w:rsidRPr="001B107B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We are inviting you to participate because you meet the </w:t>
      </w:r>
      <w:r w:rsidR="001B107B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inclusion criteria for the study. You are </w:t>
      </w:r>
      <w:r w:rsidR="001B107B" w:rsidRPr="001B107B">
        <w:rPr>
          <w:rFonts w:ascii="Arial" w:hAnsi="Arial" w:cs="Arial"/>
          <w:color w:val="FF0000"/>
          <w:sz w:val="22"/>
          <w:szCs w:val="22"/>
          <w:shd w:val="clear" w:color="auto" w:fill="FFFFFF"/>
        </w:rPr>
        <w:t>[insert criteria].</w:t>
      </w:r>
    </w:p>
    <w:p w14:paraId="0F2E8BB6" w14:textId="52590C26" w:rsidR="005D1A43" w:rsidRPr="005D1A43" w:rsidRDefault="005D1A43" w:rsidP="005D1A43">
      <w:pPr>
        <w:pStyle w:val="Heading3"/>
        <w:shd w:val="clear" w:color="auto" w:fill="FFFFFF"/>
        <w:spacing w:before="0" w:line="240" w:lineRule="auto"/>
        <w:rPr>
          <w:rFonts w:ascii="Arial" w:hAnsi="Arial" w:cs="Arial"/>
          <w:b/>
          <w:color w:val="auto"/>
          <w:sz w:val="22"/>
          <w:szCs w:val="22"/>
        </w:rPr>
      </w:pPr>
      <w:r w:rsidRPr="001B107B">
        <w:rPr>
          <w:rFonts w:ascii="Arial" w:hAnsi="Arial" w:cs="Arial"/>
          <w:color w:val="FF0000"/>
          <w:sz w:val="22"/>
          <w:szCs w:val="22"/>
        </w:rPr>
        <w:br/>
      </w:r>
      <w:r w:rsidRPr="005D1A43">
        <w:rPr>
          <w:rFonts w:ascii="Arial" w:hAnsi="Arial" w:cs="Arial"/>
          <w:color w:val="auto"/>
          <w:sz w:val="22"/>
          <w:szCs w:val="22"/>
        </w:rPr>
        <w:t xml:space="preserve">The survey should take no more than </w:t>
      </w:r>
      <w:r w:rsidRPr="005D1A43">
        <w:rPr>
          <w:rFonts w:ascii="Arial" w:hAnsi="Arial" w:cs="Arial"/>
          <w:color w:val="FF0000"/>
          <w:sz w:val="22"/>
          <w:szCs w:val="22"/>
        </w:rPr>
        <w:t>[</w:t>
      </w:r>
      <w:r w:rsidR="00E01676">
        <w:rPr>
          <w:rFonts w:ascii="Arial" w:hAnsi="Arial" w:cs="Arial"/>
          <w:color w:val="FF0000"/>
          <w:sz w:val="22"/>
          <w:szCs w:val="22"/>
        </w:rPr>
        <w:t>i</w:t>
      </w:r>
      <w:r w:rsidRPr="005D1A43">
        <w:rPr>
          <w:rFonts w:ascii="Arial" w:hAnsi="Arial" w:cs="Arial"/>
          <w:color w:val="FF0000"/>
          <w:sz w:val="22"/>
          <w:szCs w:val="22"/>
        </w:rPr>
        <w:t xml:space="preserve">nsert estimated completion time] </w:t>
      </w:r>
      <w:r w:rsidRPr="005D1A43">
        <w:rPr>
          <w:rFonts w:ascii="Arial" w:hAnsi="Arial" w:cs="Arial"/>
          <w:color w:val="auto"/>
          <w:sz w:val="22"/>
          <w:szCs w:val="22"/>
        </w:rPr>
        <w:t>to complete.</w:t>
      </w:r>
      <w:r>
        <w:rPr>
          <w:rFonts w:ascii="Arial" w:hAnsi="Arial" w:cs="Arial"/>
          <w:color w:val="auto"/>
          <w:sz w:val="22"/>
          <w:szCs w:val="22"/>
        </w:rPr>
        <w:t xml:space="preserve"> You will be asked </w:t>
      </w:r>
      <w:r w:rsidRPr="007C2A43">
        <w:rPr>
          <w:rFonts w:ascii="Arial" w:hAnsi="Arial" w:cs="Arial"/>
          <w:color w:val="FF0000"/>
          <w:sz w:val="22"/>
          <w:szCs w:val="22"/>
        </w:rPr>
        <w:t>[</w:t>
      </w:r>
      <w:r w:rsidR="0003241B">
        <w:rPr>
          <w:rFonts w:ascii="Arial" w:hAnsi="Arial" w:cs="Arial"/>
          <w:color w:val="FF0000"/>
          <w:sz w:val="22"/>
          <w:szCs w:val="22"/>
        </w:rPr>
        <w:t>d</w:t>
      </w:r>
      <w:r w:rsidRPr="007C2A43">
        <w:rPr>
          <w:rFonts w:ascii="Arial" w:hAnsi="Arial" w:cs="Arial"/>
          <w:color w:val="FF0000"/>
          <w:sz w:val="22"/>
          <w:szCs w:val="22"/>
        </w:rPr>
        <w:t xml:space="preserve">escribe the nature of questions and provide example]. </w:t>
      </w:r>
      <w:r w:rsidRPr="005D1A43">
        <w:rPr>
          <w:rFonts w:ascii="Arial" w:hAnsi="Arial" w:cs="Arial"/>
          <w:color w:val="auto"/>
          <w:sz w:val="22"/>
          <w:szCs w:val="22"/>
        </w:rPr>
        <w:t>Your basic demographic information will also be collected</w:t>
      </w:r>
      <w:r w:rsidR="00A25DE8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07B28AF4" w14:textId="77777777" w:rsidR="005D1A43" w:rsidRPr="005D1A43" w:rsidRDefault="005D1A43" w:rsidP="005D1A43">
      <w:pPr>
        <w:pStyle w:val="Heading3"/>
        <w:shd w:val="clear" w:color="auto" w:fill="FFFFFF"/>
        <w:spacing w:before="0" w:line="240" w:lineRule="auto"/>
        <w:rPr>
          <w:rFonts w:ascii="Arial" w:hAnsi="Arial" w:cs="Arial"/>
          <w:b/>
          <w:color w:val="auto"/>
          <w:sz w:val="22"/>
          <w:szCs w:val="22"/>
        </w:rPr>
      </w:pPr>
    </w:p>
    <w:p w14:paraId="67897134" w14:textId="0C65AC7F" w:rsidR="005D1A43" w:rsidRPr="005D1A43" w:rsidRDefault="005D1A43" w:rsidP="005D1A43">
      <w:pPr>
        <w:pStyle w:val="Heading3"/>
        <w:shd w:val="clear" w:color="auto" w:fill="FFFFFF"/>
        <w:spacing w:before="0" w:line="240" w:lineRule="auto"/>
        <w:rPr>
          <w:rFonts w:ascii="Arial" w:hAnsi="Arial" w:cs="Arial"/>
          <w:b/>
          <w:color w:val="auto"/>
          <w:sz w:val="22"/>
          <w:szCs w:val="22"/>
        </w:rPr>
      </w:pPr>
      <w:r w:rsidRPr="005D1A43">
        <w:rPr>
          <w:rFonts w:ascii="Arial" w:hAnsi="Arial" w:cs="Arial"/>
          <w:color w:val="auto"/>
          <w:sz w:val="22"/>
          <w:szCs w:val="22"/>
        </w:rPr>
        <w:t xml:space="preserve">Participation in the survey is voluntary and you may refuse to participate or </w:t>
      </w:r>
      <w:r w:rsidR="0003241B">
        <w:rPr>
          <w:rFonts w:ascii="Arial" w:hAnsi="Arial" w:cs="Arial"/>
          <w:color w:val="auto"/>
          <w:sz w:val="22"/>
          <w:szCs w:val="22"/>
        </w:rPr>
        <w:t xml:space="preserve">exit </w:t>
      </w:r>
      <w:r w:rsidRPr="005D1A43">
        <w:rPr>
          <w:rFonts w:ascii="Arial" w:hAnsi="Arial" w:cs="Arial"/>
          <w:color w:val="auto"/>
          <w:sz w:val="22"/>
          <w:szCs w:val="22"/>
        </w:rPr>
        <w:t>the survey at any time.</w:t>
      </w:r>
      <w:r w:rsidR="00737300">
        <w:rPr>
          <w:rFonts w:ascii="Arial" w:hAnsi="Arial" w:cs="Arial"/>
          <w:color w:val="auto"/>
          <w:sz w:val="22"/>
          <w:szCs w:val="22"/>
        </w:rPr>
        <w:t xml:space="preserve"> You may also skip any questions you do not want to answer. </w:t>
      </w:r>
      <w:r w:rsidRPr="005D1A43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1EC8CB6F" w14:textId="77777777" w:rsidR="005D1A43" w:rsidRPr="005D1A43" w:rsidRDefault="005D1A43" w:rsidP="005D1A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8311840" w14:textId="1DFC4834" w:rsidR="005D1A43" w:rsidRPr="005D1A43" w:rsidRDefault="007C2A43" w:rsidP="005D1A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Participation in the</w:t>
      </w:r>
      <w:r w:rsidR="005D1A43" w:rsidRPr="005D1A43">
        <w:rPr>
          <w:rFonts w:ascii="Arial" w:hAnsi="Arial" w:cs="Arial"/>
        </w:rPr>
        <w:t xml:space="preserve"> survey will not benefit you directly, but it </w:t>
      </w:r>
      <w:r>
        <w:rPr>
          <w:rFonts w:ascii="Arial" w:hAnsi="Arial" w:cs="Arial"/>
        </w:rPr>
        <w:t xml:space="preserve">may </w:t>
      </w:r>
      <w:r w:rsidR="005D1A43" w:rsidRPr="005D1A43">
        <w:rPr>
          <w:rFonts w:ascii="Arial" w:hAnsi="Arial" w:cs="Arial"/>
        </w:rPr>
        <w:t>help the researches better understand</w:t>
      </w:r>
      <w:r>
        <w:rPr>
          <w:rFonts w:ascii="Arial" w:hAnsi="Arial" w:cs="Arial"/>
        </w:rPr>
        <w:t xml:space="preserve"> </w:t>
      </w:r>
      <w:r w:rsidRPr="007C2A43">
        <w:rPr>
          <w:rFonts w:ascii="Arial" w:hAnsi="Arial" w:cs="Arial"/>
          <w:color w:val="FF0000"/>
        </w:rPr>
        <w:t>[the purpose of the survey and/or research question</w:t>
      </w:r>
      <w:r w:rsidR="00DA6C92">
        <w:rPr>
          <w:rFonts w:ascii="Arial" w:hAnsi="Arial" w:cs="Arial"/>
          <w:color w:val="FF0000"/>
        </w:rPr>
        <w:t>/</w:t>
      </w:r>
      <w:r w:rsidR="00DA6C92" w:rsidRPr="00A25DE8">
        <w:rPr>
          <w:rFonts w:ascii="Arial" w:hAnsi="Arial" w:cs="Arial"/>
          <w:color w:val="FF0000"/>
        </w:rPr>
        <w:t>phenomenon you are studying</w:t>
      </w:r>
      <w:r w:rsidRPr="00A25DE8">
        <w:rPr>
          <w:rFonts w:ascii="Arial" w:hAnsi="Arial" w:cs="Arial"/>
          <w:color w:val="FF0000"/>
        </w:rPr>
        <w:t>]</w:t>
      </w:r>
      <w:r w:rsidR="005D1A43" w:rsidRPr="00A25DE8">
        <w:rPr>
          <w:rFonts w:ascii="Arial" w:hAnsi="Arial" w:cs="Arial"/>
          <w:color w:val="FF0000"/>
        </w:rPr>
        <w:t>.</w:t>
      </w:r>
      <w:r w:rsidR="005D1A43" w:rsidRPr="007C2A43">
        <w:rPr>
          <w:rFonts w:ascii="Arial" w:hAnsi="Arial" w:cs="Arial"/>
          <w:color w:val="FF0000"/>
        </w:rPr>
        <w:t xml:space="preserve"> </w:t>
      </w:r>
    </w:p>
    <w:p w14:paraId="2E7C0832" w14:textId="77777777" w:rsidR="005D1A43" w:rsidRPr="005D1A43" w:rsidRDefault="005D1A43" w:rsidP="005D1A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496C305" w14:textId="22BDA319" w:rsidR="00737300" w:rsidRDefault="005D1A43" w:rsidP="005D1A43">
      <w:pPr>
        <w:tabs>
          <w:tab w:val="left" w:pos="540"/>
        </w:tabs>
        <w:spacing w:after="0" w:line="240" w:lineRule="auto"/>
        <w:rPr>
          <w:rFonts w:ascii="Arial" w:hAnsi="Arial" w:cs="Arial"/>
          <w:bCs/>
        </w:rPr>
      </w:pPr>
      <w:r w:rsidRPr="007C2A43">
        <w:rPr>
          <w:rFonts w:ascii="Arial" w:hAnsi="Arial" w:cs="Arial"/>
          <w:bCs/>
        </w:rPr>
        <w:t xml:space="preserve">The risk </w:t>
      </w:r>
      <w:r w:rsidR="007C2A43" w:rsidRPr="007C2A43">
        <w:rPr>
          <w:rFonts w:ascii="Arial" w:hAnsi="Arial" w:cs="Arial"/>
          <w:bCs/>
        </w:rPr>
        <w:t xml:space="preserve">of participation in this survey </w:t>
      </w:r>
      <w:r w:rsidRPr="007C2A43">
        <w:rPr>
          <w:rFonts w:ascii="Arial" w:hAnsi="Arial" w:cs="Arial"/>
          <w:bCs/>
        </w:rPr>
        <w:t>is minimal</w:t>
      </w:r>
      <w:r w:rsidR="00737300">
        <w:rPr>
          <w:rFonts w:ascii="Arial" w:hAnsi="Arial" w:cs="Arial"/>
          <w:bCs/>
        </w:rPr>
        <w:t>, however you should be aware that there</w:t>
      </w:r>
      <w:r w:rsidR="00737300" w:rsidRPr="007C2A43">
        <w:rPr>
          <w:rFonts w:ascii="Arial" w:hAnsi="Arial" w:cs="Arial"/>
        </w:rPr>
        <w:t xml:space="preserve"> is always a possibility of security breaches of data collected via the </w:t>
      </w:r>
      <w:r w:rsidR="00737300">
        <w:rPr>
          <w:rFonts w:ascii="Arial" w:hAnsi="Arial" w:cs="Arial"/>
        </w:rPr>
        <w:t>i</w:t>
      </w:r>
      <w:r w:rsidR="00737300" w:rsidRPr="007C2A43">
        <w:rPr>
          <w:rFonts w:ascii="Arial" w:hAnsi="Arial" w:cs="Arial"/>
        </w:rPr>
        <w:t>nternet.</w:t>
      </w:r>
    </w:p>
    <w:p w14:paraId="381D6354" w14:textId="77777777" w:rsidR="00737300" w:rsidRDefault="00737300" w:rsidP="005D1A43">
      <w:pPr>
        <w:tabs>
          <w:tab w:val="left" w:pos="540"/>
        </w:tabs>
        <w:spacing w:after="0" w:line="240" w:lineRule="auto"/>
        <w:rPr>
          <w:rFonts w:ascii="Arial" w:hAnsi="Arial" w:cs="Arial"/>
          <w:bCs/>
        </w:rPr>
      </w:pPr>
    </w:p>
    <w:p w14:paraId="4C33A7D9" w14:textId="672DA66A" w:rsidR="001B107B" w:rsidRDefault="001B107B" w:rsidP="005D1A43">
      <w:pPr>
        <w:tabs>
          <w:tab w:val="left" w:pos="540"/>
        </w:tabs>
        <w:spacing w:after="0" w:line="24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bCs/>
        </w:rPr>
        <w:t xml:space="preserve">We will make every effort to protect your responses </w:t>
      </w:r>
      <w:r w:rsidRPr="007C2A43">
        <w:rPr>
          <w:rFonts w:ascii="Arial" w:hAnsi="Arial" w:cs="Arial"/>
        </w:rPr>
        <w:t>once the data a</w:t>
      </w:r>
      <w:r w:rsidR="00737300">
        <w:rPr>
          <w:rFonts w:ascii="Arial" w:hAnsi="Arial" w:cs="Arial"/>
        </w:rPr>
        <w:t xml:space="preserve">re downloaded from the internet. </w:t>
      </w:r>
      <w:r w:rsidRPr="001B107B">
        <w:rPr>
          <w:rFonts w:ascii="Arial" w:hAnsi="Arial" w:cs="Arial"/>
          <w:color w:val="FF0000"/>
        </w:rPr>
        <w:t>[</w:t>
      </w:r>
      <w:r w:rsidR="00737300" w:rsidRPr="001B107B">
        <w:rPr>
          <w:rFonts w:ascii="Arial" w:hAnsi="Arial" w:cs="Arial"/>
          <w:color w:val="FF0000"/>
        </w:rPr>
        <w:t>Briefly</w:t>
      </w:r>
      <w:r w:rsidRPr="001B107B">
        <w:rPr>
          <w:rFonts w:ascii="Arial" w:hAnsi="Arial" w:cs="Arial"/>
          <w:color w:val="FF0000"/>
        </w:rPr>
        <w:t xml:space="preserve"> describe how it will be </w:t>
      </w:r>
      <w:r w:rsidR="00A25DE8" w:rsidRPr="00A25DE8">
        <w:rPr>
          <w:rFonts w:ascii="Arial" w:hAnsi="Arial" w:cs="Arial"/>
          <w:color w:val="FF0000"/>
        </w:rPr>
        <w:t xml:space="preserve">done or say, “The data will be de-identified, </w:t>
      </w:r>
      <w:r w:rsidR="00DA6C92" w:rsidRPr="00A25DE8">
        <w:rPr>
          <w:rFonts w:ascii="Arial" w:hAnsi="Arial" w:cs="Arial"/>
          <w:color w:val="FF0000"/>
        </w:rPr>
        <w:t xml:space="preserve">stored </w:t>
      </w:r>
      <w:r w:rsidR="00A25DE8" w:rsidRPr="00A25DE8">
        <w:rPr>
          <w:rFonts w:ascii="Arial" w:hAnsi="Arial" w:cs="Arial"/>
          <w:color w:val="FF0000"/>
        </w:rPr>
        <w:t xml:space="preserve">on a secure server </w:t>
      </w:r>
      <w:r w:rsidR="00DA6C92" w:rsidRPr="00A25DE8">
        <w:rPr>
          <w:rFonts w:ascii="Arial" w:hAnsi="Arial" w:cs="Arial"/>
          <w:color w:val="FF0000"/>
        </w:rPr>
        <w:t>at GSU</w:t>
      </w:r>
      <w:r w:rsidR="00A25DE8" w:rsidRPr="00A25DE8">
        <w:rPr>
          <w:rFonts w:ascii="Arial" w:hAnsi="Arial" w:cs="Arial"/>
          <w:color w:val="FF0000"/>
        </w:rPr>
        <w:t>,</w:t>
      </w:r>
      <w:r w:rsidR="00DA6C92" w:rsidRPr="00A25DE8">
        <w:rPr>
          <w:rFonts w:ascii="Arial" w:hAnsi="Arial" w:cs="Arial"/>
          <w:color w:val="FF0000"/>
        </w:rPr>
        <w:t xml:space="preserve"> and will not be</w:t>
      </w:r>
      <w:r w:rsidR="00A25DE8" w:rsidRPr="00A25DE8">
        <w:rPr>
          <w:rFonts w:ascii="Arial" w:hAnsi="Arial" w:cs="Arial"/>
          <w:color w:val="FF0000"/>
        </w:rPr>
        <w:t xml:space="preserve"> shared with anyone beyond the research team”</w:t>
      </w:r>
      <w:r w:rsidRPr="00A25DE8">
        <w:rPr>
          <w:rFonts w:ascii="Arial" w:hAnsi="Arial" w:cs="Arial"/>
          <w:color w:val="FF0000"/>
        </w:rPr>
        <w:t xml:space="preserve">]. </w:t>
      </w:r>
    </w:p>
    <w:p w14:paraId="2C7B91D1" w14:textId="3D1F73FA" w:rsidR="001B107B" w:rsidRDefault="001B107B" w:rsidP="005D1A43">
      <w:pPr>
        <w:tabs>
          <w:tab w:val="left" w:pos="540"/>
        </w:tabs>
        <w:spacing w:after="0" w:line="240" w:lineRule="auto"/>
        <w:rPr>
          <w:rFonts w:ascii="Arial" w:hAnsi="Arial" w:cs="Arial"/>
          <w:color w:val="FF0000"/>
        </w:rPr>
      </w:pPr>
    </w:p>
    <w:p w14:paraId="7AB10CA4" w14:textId="755FD267" w:rsidR="001B107B" w:rsidRPr="007C2A43" w:rsidRDefault="001B107B" w:rsidP="005D1A43">
      <w:pPr>
        <w:tabs>
          <w:tab w:val="left" w:pos="540"/>
        </w:tabs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color w:val="FF0000"/>
        </w:rPr>
        <w:t xml:space="preserve">[Insert if applicable]. </w:t>
      </w:r>
      <w:r w:rsidRPr="001B107B">
        <w:rPr>
          <w:rFonts w:ascii="Arial" w:hAnsi="Arial" w:cs="Arial"/>
        </w:rPr>
        <w:t xml:space="preserve">To thank you for you participation, we are offering </w:t>
      </w:r>
      <w:r>
        <w:rPr>
          <w:rFonts w:ascii="Arial" w:hAnsi="Arial" w:cs="Arial"/>
          <w:color w:val="FF0000"/>
        </w:rPr>
        <w:t>[type of inventive, the odds of winning the incentive, and how it will be delivered to participants].</w:t>
      </w:r>
    </w:p>
    <w:p w14:paraId="001034EF" w14:textId="1F9C9111" w:rsidR="005D1A43" w:rsidRPr="005D1A43" w:rsidRDefault="005D1A43" w:rsidP="005D1A43">
      <w:pPr>
        <w:tabs>
          <w:tab w:val="left" w:pos="540"/>
        </w:tabs>
        <w:spacing w:after="0" w:line="240" w:lineRule="auto"/>
        <w:rPr>
          <w:rStyle w:val="Hyperlink"/>
          <w:rFonts w:ascii="Arial" w:hAnsi="Arial" w:cs="Arial"/>
          <w:color w:val="auto"/>
        </w:rPr>
      </w:pPr>
      <w:r w:rsidRPr="005D1A43">
        <w:rPr>
          <w:rFonts w:ascii="Arial" w:hAnsi="Arial" w:cs="Arial"/>
        </w:rPr>
        <w:br/>
        <w:t>If you have any questions about this</w:t>
      </w:r>
      <w:r w:rsidR="00577E7F">
        <w:rPr>
          <w:rFonts w:ascii="Arial" w:hAnsi="Arial" w:cs="Arial"/>
        </w:rPr>
        <w:t xml:space="preserve"> survey</w:t>
      </w:r>
      <w:r w:rsidRPr="005D1A43">
        <w:rPr>
          <w:rFonts w:ascii="Arial" w:hAnsi="Arial" w:cs="Arial"/>
        </w:rPr>
        <w:t xml:space="preserve">, please </w:t>
      </w:r>
      <w:r w:rsidRPr="00577E7F">
        <w:rPr>
          <w:rFonts w:ascii="Arial" w:hAnsi="Arial" w:cs="Arial"/>
          <w:color w:val="FF0000"/>
        </w:rPr>
        <w:t xml:space="preserve">contact </w:t>
      </w:r>
      <w:r w:rsidR="00577E7F" w:rsidRPr="00577E7F">
        <w:rPr>
          <w:rFonts w:ascii="Arial" w:hAnsi="Arial" w:cs="Arial"/>
          <w:color w:val="FF0000"/>
        </w:rPr>
        <w:t xml:space="preserve">[names and contact information of investigators]. </w:t>
      </w:r>
      <w:r w:rsidRPr="005D1A43">
        <w:rPr>
          <w:rFonts w:ascii="Arial" w:hAnsi="Arial" w:cs="Arial"/>
        </w:rPr>
        <w:t xml:space="preserve">If you have any questions regarding your rights as a research participant, you may contact the Governors State University Institutional Review Board (IRB) at 708-235-2147or email at </w:t>
      </w:r>
      <w:hyperlink r:id="rId8" w:history="1">
        <w:r w:rsidRPr="005D1A43">
          <w:rPr>
            <w:rStyle w:val="Hyperlink"/>
            <w:rFonts w:ascii="Arial" w:hAnsi="Arial" w:cs="Arial"/>
            <w:color w:val="auto"/>
          </w:rPr>
          <w:t>irb@govst.edu</w:t>
        </w:r>
      </w:hyperlink>
      <w:r w:rsidRPr="005D1A43">
        <w:rPr>
          <w:rStyle w:val="Hyperlink"/>
          <w:rFonts w:ascii="Arial" w:hAnsi="Arial" w:cs="Arial"/>
          <w:color w:val="auto"/>
        </w:rPr>
        <w:t>.</w:t>
      </w:r>
    </w:p>
    <w:p w14:paraId="08CB780A" w14:textId="77777777" w:rsidR="005D1A43" w:rsidRPr="005D1A43" w:rsidRDefault="005D1A43" w:rsidP="005D1A43">
      <w:pPr>
        <w:tabs>
          <w:tab w:val="left" w:pos="540"/>
        </w:tabs>
        <w:rPr>
          <w:rStyle w:val="Hyperlink"/>
          <w:rFonts w:ascii="Arial" w:hAnsi="Arial" w:cs="Arial"/>
          <w:color w:val="auto"/>
        </w:rPr>
      </w:pPr>
    </w:p>
    <w:p w14:paraId="4CEA0277" w14:textId="06463286" w:rsidR="00393334" w:rsidRPr="00BF6DE4" w:rsidRDefault="00577E7F" w:rsidP="00393334">
      <w:pPr>
        <w:spacing w:after="0" w:line="240" w:lineRule="auto"/>
        <w:rPr>
          <w:rFonts w:ascii="Arial" w:hAnsi="Arial" w:cs="Arial"/>
        </w:rPr>
      </w:pPr>
      <w:r w:rsidRPr="00BF6DE4">
        <w:rPr>
          <w:rStyle w:val="Hyperlink"/>
          <w:rFonts w:ascii="Arial" w:hAnsi="Arial" w:cs="Arial"/>
          <w:color w:val="FF0000"/>
          <w:u w:val="none"/>
        </w:rPr>
        <w:t xml:space="preserve">[Insert a statement of implied consent]. </w:t>
      </w:r>
      <w:r w:rsidR="00393334" w:rsidRPr="00BF6DE4">
        <w:rPr>
          <w:rFonts w:ascii="Arial" w:hAnsi="Arial" w:cs="Arial"/>
        </w:rPr>
        <w:t xml:space="preserve">By clicking “I agree” below </w:t>
      </w:r>
      <w:r w:rsidR="00393334" w:rsidRPr="00BF6DE4">
        <w:rPr>
          <w:rFonts w:ascii="Arial" w:hAnsi="Arial" w:cs="Arial"/>
          <w:color w:val="FF0000"/>
        </w:rPr>
        <w:t xml:space="preserve">[or, by clicking on the link below] </w:t>
      </w:r>
      <w:r w:rsidR="00393334" w:rsidRPr="00BF6DE4">
        <w:rPr>
          <w:rFonts w:ascii="Arial" w:hAnsi="Arial" w:cs="Arial"/>
        </w:rPr>
        <w:t xml:space="preserve">you are indicating that you are at least 18 years old, have read and understood this invitation, and agree to participate in this survey. </w:t>
      </w:r>
      <w:r w:rsidR="00BF6DE4" w:rsidRPr="00BF6DE4">
        <w:rPr>
          <w:rFonts w:ascii="Arial" w:hAnsi="Arial" w:cs="Arial"/>
          <w:color w:val="FF0000"/>
        </w:rPr>
        <w:t xml:space="preserve">[Or] </w:t>
      </w:r>
      <w:r w:rsidR="00BF6DE4" w:rsidRPr="00BF6DE4">
        <w:rPr>
          <w:rFonts w:ascii="Arial" w:hAnsi="Arial" w:cs="Arial"/>
          <w:color w:val="000000"/>
          <w:shd w:val="clear" w:color="auto" w:fill="FFFFFF"/>
        </w:rPr>
        <w:t xml:space="preserve">Your willingness to </w:t>
      </w:r>
      <w:r w:rsidR="00BF6DE4">
        <w:rPr>
          <w:rFonts w:ascii="Arial" w:hAnsi="Arial" w:cs="Arial"/>
          <w:color w:val="000000"/>
          <w:shd w:val="clear" w:color="auto" w:fill="FFFFFF"/>
        </w:rPr>
        <w:t xml:space="preserve">complete the survey </w:t>
      </w:r>
      <w:r w:rsidR="00BF6DE4" w:rsidRPr="00BF6DE4">
        <w:rPr>
          <w:rFonts w:ascii="Arial" w:hAnsi="Arial" w:cs="Arial"/>
          <w:color w:val="000000"/>
          <w:shd w:val="clear" w:color="auto" w:fill="FFFFFF"/>
        </w:rPr>
        <w:t>indicates your consent to participate in this study.</w:t>
      </w:r>
      <w:r w:rsidR="00BF6DE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93334" w:rsidRPr="00BF6DE4">
        <w:rPr>
          <w:rFonts w:ascii="Arial" w:hAnsi="Arial" w:cs="Arial"/>
        </w:rPr>
        <w:t xml:space="preserve">You are free to skip any question or exit the survey at any time. </w:t>
      </w:r>
    </w:p>
    <w:p w14:paraId="2D05D130" w14:textId="77777777" w:rsidR="00393334" w:rsidRPr="00393334" w:rsidRDefault="00393334" w:rsidP="00393334">
      <w:pPr>
        <w:spacing w:after="0" w:line="240" w:lineRule="auto"/>
        <w:rPr>
          <w:rFonts w:ascii="Arial" w:hAnsi="Arial" w:cs="Arial"/>
        </w:rPr>
      </w:pPr>
    </w:p>
    <w:p w14:paraId="486D6878" w14:textId="41F38B49" w:rsidR="00393334" w:rsidRPr="00393334" w:rsidRDefault="00393334" w:rsidP="0039333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Please print or save a copy of this invitation</w:t>
      </w:r>
      <w:r w:rsidRPr="00393334">
        <w:rPr>
          <w:rFonts w:ascii="Arial" w:hAnsi="Arial" w:cs="Arial"/>
        </w:rPr>
        <w:t xml:space="preserve"> for your records.</w:t>
      </w:r>
    </w:p>
    <w:p w14:paraId="2D770F42" w14:textId="77777777" w:rsidR="00393334" w:rsidRDefault="00393334" w:rsidP="005D1A43">
      <w:pPr>
        <w:tabs>
          <w:tab w:val="left" w:pos="540"/>
        </w:tabs>
        <w:rPr>
          <w:rStyle w:val="Hyperlink"/>
          <w:rFonts w:ascii="Arial" w:hAnsi="Arial" w:cs="Arial"/>
          <w:color w:val="auto"/>
          <w:u w:val="none"/>
        </w:rPr>
      </w:pPr>
    </w:p>
    <w:p w14:paraId="00C8C87E" w14:textId="7F1A4286" w:rsidR="005D1A43" w:rsidRPr="00577E7F" w:rsidRDefault="005D1A43" w:rsidP="005D1A43">
      <w:pPr>
        <w:tabs>
          <w:tab w:val="left" w:pos="540"/>
        </w:tabs>
        <w:rPr>
          <w:rStyle w:val="Hyperlink"/>
          <w:rFonts w:ascii="Arial" w:hAnsi="Arial" w:cs="Arial"/>
          <w:color w:val="auto"/>
          <w:u w:val="none"/>
        </w:rPr>
      </w:pPr>
      <w:r w:rsidRPr="00577E7F">
        <w:rPr>
          <w:rStyle w:val="Hyperlink"/>
          <w:rFonts w:ascii="Arial" w:hAnsi="Arial" w:cs="Arial"/>
          <w:color w:val="auto"/>
          <w:u w:val="none"/>
        </w:rPr>
        <w:t>Thank you for your important contribution to this study!</w:t>
      </w:r>
    </w:p>
    <w:p w14:paraId="46CF8578" w14:textId="22402862" w:rsidR="00210B51" w:rsidRPr="0042450C" w:rsidRDefault="00210B51" w:rsidP="00210B51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sectPr w:rsidR="00210B51" w:rsidRPr="0042450C" w:rsidSect="00830F1F">
      <w:headerReference w:type="default" r:id="rId9"/>
      <w:foot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D17718" w14:textId="77777777" w:rsidR="0063019B" w:rsidRDefault="0063019B" w:rsidP="00AC213C">
      <w:pPr>
        <w:spacing w:after="0" w:line="240" w:lineRule="auto"/>
      </w:pPr>
      <w:r>
        <w:separator/>
      </w:r>
    </w:p>
  </w:endnote>
  <w:endnote w:type="continuationSeparator" w:id="0">
    <w:p w14:paraId="12AFD746" w14:textId="77777777" w:rsidR="0063019B" w:rsidRDefault="0063019B" w:rsidP="00AC2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348EA" w14:textId="21D683FB" w:rsidR="00163994" w:rsidRDefault="00163994" w:rsidP="00163994">
    <w:pPr>
      <w:pStyle w:val="Footer"/>
      <w:jc w:val="right"/>
    </w:pPr>
    <w:r w:rsidRPr="00EA2010">
      <w:rPr>
        <w:rFonts w:ascii="Times New Roman" w:eastAsia="Times New Roman" w:hAnsi="Times New Roman" w:cs="Times New Roman"/>
        <w:b/>
        <w:color w:val="7030A0"/>
        <w:w w:val="95"/>
      </w:rPr>
      <w:t>v.1, May 2020</w:t>
    </w:r>
  </w:p>
  <w:p w14:paraId="663DE9B8" w14:textId="77777777" w:rsidR="00163994" w:rsidRDefault="001639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05B42" w14:textId="77777777" w:rsidR="0063019B" w:rsidRDefault="0063019B" w:rsidP="00AC213C">
      <w:pPr>
        <w:spacing w:after="0" w:line="240" w:lineRule="auto"/>
      </w:pPr>
      <w:r>
        <w:separator/>
      </w:r>
    </w:p>
  </w:footnote>
  <w:footnote w:type="continuationSeparator" w:id="0">
    <w:p w14:paraId="7D430498" w14:textId="77777777" w:rsidR="0063019B" w:rsidRDefault="0063019B" w:rsidP="00AC2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BE662" w14:textId="23AF2973" w:rsidR="00507B26" w:rsidRPr="00210B51" w:rsidRDefault="005D1A43">
    <w:pPr>
      <w:pStyle w:val="Head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 xml:space="preserve">Email Invitation &amp; </w:t>
    </w:r>
    <w:r w:rsidR="00507B26" w:rsidRPr="00210B51">
      <w:rPr>
        <w:rFonts w:ascii="Arial" w:hAnsi="Arial" w:cs="Arial"/>
        <w:sz w:val="28"/>
        <w:szCs w:val="28"/>
      </w:rPr>
      <w:t>Consent to Participate in Research Study</w:t>
    </w:r>
    <w:r w:rsidR="00507B26" w:rsidRPr="00210B51">
      <w:rPr>
        <w:rFonts w:ascii="Arial" w:hAnsi="Arial" w:cs="Arial"/>
        <w:sz w:val="28"/>
        <w:szCs w:val="28"/>
      </w:rPr>
      <w:tab/>
    </w:r>
    <w:sdt>
      <w:sdtPr>
        <w:rPr>
          <w:rFonts w:ascii="Arial" w:hAnsi="Arial" w:cs="Arial"/>
          <w:sz w:val="28"/>
          <w:szCs w:val="28"/>
        </w:rPr>
        <w:id w:val="98381352"/>
        <w:docPartObj>
          <w:docPartGallery w:val="Page Numbers (Top of Page)"/>
          <w:docPartUnique/>
        </w:docPartObj>
      </w:sdtPr>
      <w:sdtEndPr/>
      <w:sdtContent>
        <w:r w:rsidR="00507B26" w:rsidRPr="00210B51">
          <w:rPr>
            <w:rFonts w:ascii="Arial" w:hAnsi="Arial" w:cs="Arial"/>
            <w:sz w:val="28"/>
            <w:szCs w:val="28"/>
          </w:rPr>
          <w:t xml:space="preserve">Page </w:t>
        </w:r>
        <w:r w:rsidR="00507B26" w:rsidRPr="00210B51">
          <w:rPr>
            <w:rFonts w:ascii="Arial" w:hAnsi="Arial" w:cs="Arial"/>
            <w:b/>
            <w:bCs/>
            <w:sz w:val="28"/>
            <w:szCs w:val="28"/>
          </w:rPr>
          <w:fldChar w:fldCharType="begin"/>
        </w:r>
        <w:r w:rsidR="00507B26" w:rsidRPr="00210B51">
          <w:rPr>
            <w:rFonts w:ascii="Arial" w:hAnsi="Arial" w:cs="Arial"/>
            <w:b/>
            <w:bCs/>
            <w:sz w:val="28"/>
            <w:szCs w:val="28"/>
          </w:rPr>
          <w:instrText xml:space="preserve"> PAGE </w:instrText>
        </w:r>
        <w:r w:rsidR="00507B26" w:rsidRPr="00210B51">
          <w:rPr>
            <w:rFonts w:ascii="Arial" w:hAnsi="Arial" w:cs="Arial"/>
            <w:b/>
            <w:bCs/>
            <w:sz w:val="28"/>
            <w:szCs w:val="28"/>
          </w:rPr>
          <w:fldChar w:fldCharType="separate"/>
        </w:r>
        <w:r w:rsidR="00163994">
          <w:rPr>
            <w:rFonts w:ascii="Arial" w:hAnsi="Arial" w:cs="Arial"/>
            <w:b/>
            <w:bCs/>
            <w:noProof/>
            <w:sz w:val="28"/>
            <w:szCs w:val="28"/>
          </w:rPr>
          <w:t>1</w:t>
        </w:r>
        <w:r w:rsidR="00507B26" w:rsidRPr="00210B51">
          <w:rPr>
            <w:rFonts w:ascii="Arial" w:hAnsi="Arial" w:cs="Arial"/>
            <w:b/>
            <w:bCs/>
            <w:sz w:val="28"/>
            <w:szCs w:val="28"/>
          </w:rPr>
          <w:fldChar w:fldCharType="end"/>
        </w:r>
        <w:r w:rsidR="00507B26" w:rsidRPr="00210B51">
          <w:rPr>
            <w:rFonts w:ascii="Arial" w:hAnsi="Arial" w:cs="Arial"/>
            <w:sz w:val="28"/>
            <w:szCs w:val="28"/>
          </w:rPr>
          <w:t xml:space="preserve"> of </w:t>
        </w:r>
        <w:r w:rsidR="00507B26" w:rsidRPr="00210B51">
          <w:rPr>
            <w:rFonts w:ascii="Arial" w:hAnsi="Arial" w:cs="Arial"/>
            <w:b/>
            <w:bCs/>
            <w:sz w:val="28"/>
            <w:szCs w:val="28"/>
          </w:rPr>
          <w:fldChar w:fldCharType="begin"/>
        </w:r>
        <w:r w:rsidR="00507B26" w:rsidRPr="00210B51">
          <w:rPr>
            <w:rFonts w:ascii="Arial" w:hAnsi="Arial" w:cs="Arial"/>
            <w:b/>
            <w:bCs/>
            <w:sz w:val="28"/>
            <w:szCs w:val="28"/>
          </w:rPr>
          <w:instrText xml:space="preserve"> NUMPAGES  </w:instrText>
        </w:r>
        <w:r w:rsidR="00507B26" w:rsidRPr="00210B51">
          <w:rPr>
            <w:rFonts w:ascii="Arial" w:hAnsi="Arial" w:cs="Arial"/>
            <w:b/>
            <w:bCs/>
            <w:sz w:val="28"/>
            <w:szCs w:val="28"/>
          </w:rPr>
          <w:fldChar w:fldCharType="separate"/>
        </w:r>
        <w:r w:rsidR="00163994">
          <w:rPr>
            <w:rFonts w:ascii="Arial" w:hAnsi="Arial" w:cs="Arial"/>
            <w:b/>
            <w:bCs/>
            <w:noProof/>
            <w:sz w:val="28"/>
            <w:szCs w:val="28"/>
          </w:rPr>
          <w:t>1</w:t>
        </w:r>
        <w:r w:rsidR="00507B26" w:rsidRPr="00210B51">
          <w:rPr>
            <w:rFonts w:ascii="Arial" w:hAnsi="Arial" w:cs="Arial"/>
            <w:b/>
            <w:bCs/>
            <w:sz w:val="28"/>
            <w:szCs w:val="28"/>
          </w:rPr>
          <w:fldChar w:fldCharType="end"/>
        </w:r>
      </w:sdtContent>
    </w:sdt>
  </w:p>
  <w:p w14:paraId="47A2066F" w14:textId="77777777" w:rsidR="00507B26" w:rsidRDefault="00507B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B163868"/>
    <w:lvl w:ilvl="0">
      <w:numFmt w:val="decimal"/>
      <w:pStyle w:val="Bullet"/>
      <w:lvlText w:val="*"/>
      <w:lvlJc w:val="left"/>
      <w:pPr>
        <w:ind w:left="0" w:firstLine="0"/>
      </w:pPr>
    </w:lvl>
  </w:abstractNum>
  <w:abstractNum w:abstractNumId="1" w15:restartNumberingAfterBreak="0">
    <w:nsid w:val="0B6719B2"/>
    <w:multiLevelType w:val="hybridMultilevel"/>
    <w:tmpl w:val="0ED41D2E"/>
    <w:lvl w:ilvl="0" w:tplc="B5AE7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4384A"/>
    <w:multiLevelType w:val="hybridMultilevel"/>
    <w:tmpl w:val="83C0D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B3E6C"/>
    <w:multiLevelType w:val="hybridMultilevel"/>
    <w:tmpl w:val="ECB0C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90BEBC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2B5226"/>
    <w:multiLevelType w:val="hybridMultilevel"/>
    <w:tmpl w:val="A2008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F3D78"/>
    <w:multiLevelType w:val="hybridMultilevel"/>
    <w:tmpl w:val="E3F272F0"/>
    <w:lvl w:ilvl="0" w:tplc="B5AE7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CF2DB5"/>
    <w:multiLevelType w:val="hybridMultilevel"/>
    <w:tmpl w:val="771A9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8136A0"/>
    <w:multiLevelType w:val="hybridMultilevel"/>
    <w:tmpl w:val="5114E9EC"/>
    <w:lvl w:ilvl="0" w:tplc="A77CB80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EC1968"/>
    <w:multiLevelType w:val="hybridMultilevel"/>
    <w:tmpl w:val="2086F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1C7AA5"/>
    <w:multiLevelType w:val="hybridMultilevel"/>
    <w:tmpl w:val="BB4006D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7"/>
  </w:num>
  <w:num w:numId="5">
    <w:abstractNumId w:val="0"/>
    <w:lvlOverride w:ilvl="0">
      <w:lvl w:ilvl="0">
        <w:numFmt w:val="bullet"/>
        <w:pStyle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  <w:num w:numId="6">
    <w:abstractNumId w:val="9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13C"/>
    <w:rsid w:val="0003241B"/>
    <w:rsid w:val="000507D6"/>
    <w:rsid w:val="000C6359"/>
    <w:rsid w:val="000C6D6B"/>
    <w:rsid w:val="000E109E"/>
    <w:rsid w:val="000F1951"/>
    <w:rsid w:val="001069E5"/>
    <w:rsid w:val="001535DE"/>
    <w:rsid w:val="00163994"/>
    <w:rsid w:val="001B107B"/>
    <w:rsid w:val="00210B51"/>
    <w:rsid w:val="00233B5C"/>
    <w:rsid w:val="00257B9B"/>
    <w:rsid w:val="0029206C"/>
    <w:rsid w:val="002F3A10"/>
    <w:rsid w:val="00331732"/>
    <w:rsid w:val="0037008F"/>
    <w:rsid w:val="0037545C"/>
    <w:rsid w:val="00393334"/>
    <w:rsid w:val="003952DC"/>
    <w:rsid w:val="003D1497"/>
    <w:rsid w:val="003E4F53"/>
    <w:rsid w:val="003E5B9A"/>
    <w:rsid w:val="0042450C"/>
    <w:rsid w:val="004821AF"/>
    <w:rsid w:val="004C00A5"/>
    <w:rsid w:val="004C30F3"/>
    <w:rsid w:val="004C3CCB"/>
    <w:rsid w:val="004D642A"/>
    <w:rsid w:val="004D7EFB"/>
    <w:rsid w:val="00507B26"/>
    <w:rsid w:val="005611AC"/>
    <w:rsid w:val="00577E7F"/>
    <w:rsid w:val="005B40AA"/>
    <w:rsid w:val="005D1A43"/>
    <w:rsid w:val="005E7B5D"/>
    <w:rsid w:val="00607D4D"/>
    <w:rsid w:val="0063019B"/>
    <w:rsid w:val="00655439"/>
    <w:rsid w:val="00680470"/>
    <w:rsid w:val="006930D1"/>
    <w:rsid w:val="0069548F"/>
    <w:rsid w:val="006F3A2F"/>
    <w:rsid w:val="007034C5"/>
    <w:rsid w:val="00737300"/>
    <w:rsid w:val="0074033D"/>
    <w:rsid w:val="00755AE7"/>
    <w:rsid w:val="0078247D"/>
    <w:rsid w:val="007A0E8D"/>
    <w:rsid w:val="007C16FC"/>
    <w:rsid w:val="007C2A43"/>
    <w:rsid w:val="007C7853"/>
    <w:rsid w:val="007D647D"/>
    <w:rsid w:val="00813B61"/>
    <w:rsid w:val="00816723"/>
    <w:rsid w:val="00830F1F"/>
    <w:rsid w:val="00870CA3"/>
    <w:rsid w:val="008718DA"/>
    <w:rsid w:val="00874BDC"/>
    <w:rsid w:val="008B21BB"/>
    <w:rsid w:val="008F3CB7"/>
    <w:rsid w:val="00900312"/>
    <w:rsid w:val="00911F37"/>
    <w:rsid w:val="00934CDA"/>
    <w:rsid w:val="00941787"/>
    <w:rsid w:val="00980912"/>
    <w:rsid w:val="00986A3D"/>
    <w:rsid w:val="009B5602"/>
    <w:rsid w:val="009C2FC7"/>
    <w:rsid w:val="009F6888"/>
    <w:rsid w:val="00A14346"/>
    <w:rsid w:val="00A25DE8"/>
    <w:rsid w:val="00A4218A"/>
    <w:rsid w:val="00A60A78"/>
    <w:rsid w:val="00A81792"/>
    <w:rsid w:val="00AC213C"/>
    <w:rsid w:val="00BB740C"/>
    <w:rsid w:val="00BE46C1"/>
    <w:rsid w:val="00BE6E50"/>
    <w:rsid w:val="00BF6DE4"/>
    <w:rsid w:val="00C63B51"/>
    <w:rsid w:val="00C952C4"/>
    <w:rsid w:val="00CB7E9F"/>
    <w:rsid w:val="00CC181F"/>
    <w:rsid w:val="00D23DE8"/>
    <w:rsid w:val="00D66A58"/>
    <w:rsid w:val="00DA0BE2"/>
    <w:rsid w:val="00DA6C92"/>
    <w:rsid w:val="00DC1B10"/>
    <w:rsid w:val="00DD7D83"/>
    <w:rsid w:val="00E01676"/>
    <w:rsid w:val="00E307BC"/>
    <w:rsid w:val="00EC24D1"/>
    <w:rsid w:val="00EC63EC"/>
    <w:rsid w:val="00ED001E"/>
    <w:rsid w:val="00EE5299"/>
    <w:rsid w:val="00EE611F"/>
    <w:rsid w:val="00F2432F"/>
    <w:rsid w:val="00FD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3118F031"/>
  <w15:docId w15:val="{BAB89647-265C-40C6-AA66-EEE9F0D1A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BE6E50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1A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21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13C"/>
  </w:style>
  <w:style w:type="paragraph" w:styleId="Footer">
    <w:name w:val="footer"/>
    <w:basedOn w:val="Normal"/>
    <w:link w:val="FooterChar"/>
    <w:uiPriority w:val="99"/>
    <w:unhideWhenUsed/>
    <w:rsid w:val="00AC21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13C"/>
  </w:style>
  <w:style w:type="paragraph" w:styleId="ListParagraph">
    <w:name w:val="List Paragraph"/>
    <w:basedOn w:val="Normal"/>
    <w:uiPriority w:val="34"/>
    <w:qFormat/>
    <w:rsid w:val="00D66A5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BE6E50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BE6E50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BE6E50"/>
    <w:pPr>
      <w:autoSpaceDE w:val="0"/>
      <w:autoSpaceDN w:val="0"/>
      <w:spacing w:after="120" w:line="240" w:lineRule="auto"/>
    </w:pPr>
    <w:rPr>
      <w:rFonts w:ascii="Times New Roman" w:eastAsia="Times New Roman" w:hAnsi="Times New Roman" w:cs="Times"/>
      <w:iCs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BE6E50"/>
    <w:rPr>
      <w:rFonts w:ascii="Times New Roman" w:eastAsia="Times New Roman" w:hAnsi="Times New Roman" w:cs="Times"/>
      <w:iCs/>
      <w:sz w:val="20"/>
      <w:szCs w:val="24"/>
    </w:rPr>
  </w:style>
  <w:style w:type="paragraph" w:styleId="Subtitle">
    <w:name w:val="Subtitle"/>
    <w:basedOn w:val="Normal"/>
    <w:link w:val="SubtitleChar"/>
    <w:qFormat/>
    <w:rsid w:val="00BE6E50"/>
    <w:pPr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SubtitleChar">
    <w:name w:val="Subtitle Char"/>
    <w:basedOn w:val="DefaultParagraphFont"/>
    <w:link w:val="Subtitle"/>
    <w:rsid w:val="00BE6E50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Bullet">
    <w:name w:val="Bullet"/>
    <w:basedOn w:val="Normal"/>
    <w:rsid w:val="00BE6E50"/>
    <w:pPr>
      <w:numPr>
        <w:numId w:val="5"/>
      </w:numPr>
      <w:autoSpaceDE w:val="0"/>
      <w:autoSpaceDN w:val="0"/>
      <w:spacing w:after="0" w:line="240" w:lineRule="auto"/>
      <w:ind w:left="792"/>
    </w:pPr>
    <w:rPr>
      <w:rFonts w:ascii="Times New Roman" w:eastAsia="Times New Roman" w:hAnsi="Times New Roman" w:cs="Times"/>
      <w:sz w:val="20"/>
      <w:szCs w:val="24"/>
    </w:rPr>
  </w:style>
  <w:style w:type="character" w:customStyle="1" w:styleId="Instructions">
    <w:name w:val="Instructions"/>
    <w:rsid w:val="00BE6E50"/>
    <w:rPr>
      <w:rFonts w:ascii="Arial" w:hAnsi="Arial" w:cs="Arial" w:hint="default"/>
      <w:b/>
      <w:bCs w:val="0"/>
      <w:i/>
      <w:iCs w:val="0"/>
      <w:color w:val="FF0000"/>
      <w:sz w:val="20"/>
    </w:rPr>
  </w:style>
  <w:style w:type="character" w:customStyle="1" w:styleId="Instructions12">
    <w:name w:val="Instructions 12"/>
    <w:rsid w:val="00BE6E50"/>
    <w:rPr>
      <w:rFonts w:ascii="Arial" w:hAnsi="Arial" w:cs="Arial" w:hint="default"/>
      <w:b/>
      <w:bCs/>
      <w:i/>
      <w:iCs/>
      <w:color w:val="FF0000"/>
      <w:sz w:val="24"/>
    </w:rPr>
  </w:style>
  <w:style w:type="table" w:styleId="TableGrid">
    <w:name w:val="Table Grid"/>
    <w:basedOn w:val="TableNormal"/>
    <w:rsid w:val="00BE6E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432F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2920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0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0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20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20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0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06C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80470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5D1A4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b@govst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panose1 w:val="00000000000000000000"/>
    <w:charset w:val="8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653"/>
    <w:rsid w:val="0004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7F5857DDD6C48ECA3AB9FAD1BEC5F1C">
    <w:name w:val="F7F5857DDD6C48ECA3AB9FAD1BEC5F1C"/>
    <w:rsid w:val="000416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F5FF3-C837-4C64-95CB-3A220F9D4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Darrin Aase</dc:creator>
  <cp:keywords/>
  <dc:description/>
  <cp:lastModifiedBy>Wally West</cp:lastModifiedBy>
  <cp:revision>6</cp:revision>
  <dcterms:created xsi:type="dcterms:W3CDTF">2020-05-07T16:45:00Z</dcterms:created>
  <dcterms:modified xsi:type="dcterms:W3CDTF">2020-06-02T19:57:00Z</dcterms:modified>
</cp:coreProperties>
</file>